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64516" w14:textId="0C2C8DF8" w:rsidR="001F2FDB" w:rsidRDefault="001F2FDB">
      <w:r>
        <w:t>From the November 1962 issue of the Northwind Newsletter, this article</w:t>
      </w:r>
    </w:p>
    <w:p w14:paraId="0A60C25C" w14:textId="10B62451" w:rsidR="001F2FDB" w:rsidRDefault="001F2FDB">
      <w:r>
        <w:t>describes the moment when Dartmouth’s Women’s Invitational Regattas</w:t>
      </w:r>
    </w:p>
    <w:p w14:paraId="15C63AA5" w14:textId="1E568222" w:rsidR="001F2FDB" w:rsidRDefault="001F2FDB">
      <w:r>
        <w:t>became the first ever WISA (Women’s Intercollegiate Sailing Association)</w:t>
      </w:r>
    </w:p>
    <w:p w14:paraId="51F226D1" w14:textId="4458BE8D" w:rsidR="001F2FDB" w:rsidRDefault="001F2FDB">
      <w:r>
        <w:t>Fall Championship.</w:t>
      </w:r>
    </w:p>
    <w:p w14:paraId="02E4C1ED" w14:textId="66FC1C80" w:rsidR="001F2FDB" w:rsidRDefault="001F2FDB">
      <w:r w:rsidRPr="001F2FDB">
        <w:rPr>
          <w:noProof/>
        </w:rPr>
        <w:drawing>
          <wp:anchor distT="0" distB="0" distL="114300" distR="114300" simplePos="0" relativeHeight="251658240" behindDoc="0" locked="0" layoutInCell="1" allowOverlap="1" wp14:anchorId="54F035EE" wp14:editId="5D1EA661">
            <wp:simplePos x="0" y="0"/>
            <wp:positionH relativeFrom="column">
              <wp:posOffset>0</wp:posOffset>
            </wp:positionH>
            <wp:positionV relativeFrom="paragraph">
              <wp:posOffset>223288</wp:posOffset>
            </wp:positionV>
            <wp:extent cx="4050792" cy="8223412"/>
            <wp:effectExtent l="0" t="0" r="6985" b="6350"/>
            <wp:wrapSquare wrapText="bothSides"/>
            <wp:docPr id="677663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92" cy="82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F2FDB" w:rsidSect="001F2FDB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FDB"/>
    <w:rsid w:val="001F2FDB"/>
    <w:rsid w:val="0052105D"/>
    <w:rsid w:val="005D7B1C"/>
    <w:rsid w:val="00742495"/>
    <w:rsid w:val="007C705B"/>
    <w:rsid w:val="00B8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C3520"/>
  <w15:chartTrackingRefBased/>
  <w15:docId w15:val="{635CBCF3-E563-4A4E-B945-AF71F0F7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F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2F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F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F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F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F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F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F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F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F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F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F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F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F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F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F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F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F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2F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F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2F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2F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2F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2F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2F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F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F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2F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Van Mell</dc:creator>
  <cp:keywords/>
  <dc:description/>
  <cp:lastModifiedBy>Richard Van Mell</cp:lastModifiedBy>
  <cp:revision>1</cp:revision>
  <dcterms:created xsi:type="dcterms:W3CDTF">2025-05-15T16:47:00Z</dcterms:created>
  <dcterms:modified xsi:type="dcterms:W3CDTF">2025-05-15T16:56:00Z</dcterms:modified>
</cp:coreProperties>
</file>